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08" w:rsidRDefault="009E2108" w:rsidP="009E2108">
      <w:pPr>
        <w:spacing w:line="560" w:lineRule="exact"/>
        <w:ind w:firstLine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</w:p>
    <w:p w:rsidR="009E2108" w:rsidRDefault="009E2108" w:rsidP="009E2108">
      <w:pPr>
        <w:spacing w:line="560" w:lineRule="exact"/>
        <w:ind w:firstLine="20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867F69">
        <w:rPr>
          <w:rFonts w:ascii="黑体" w:eastAsia="黑体" w:hAnsi="黑体" w:hint="eastAsia"/>
          <w:color w:val="000000" w:themeColor="text1"/>
          <w:sz w:val="36"/>
          <w:szCs w:val="36"/>
        </w:rPr>
        <w:t>报价函</w:t>
      </w:r>
    </w:p>
    <w:p w:rsidR="009E2108" w:rsidRDefault="009E2108" w:rsidP="009E2108">
      <w:pPr>
        <w:spacing w:line="560" w:lineRule="exact"/>
        <w:ind w:firstLine="20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9E2108" w:rsidTr="008570BC">
        <w:tc>
          <w:tcPr>
            <w:tcW w:w="2840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车牌号</w:t>
            </w:r>
          </w:p>
        </w:tc>
        <w:tc>
          <w:tcPr>
            <w:tcW w:w="2841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报价（小写）</w:t>
            </w:r>
          </w:p>
        </w:tc>
        <w:tc>
          <w:tcPr>
            <w:tcW w:w="2841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报价（大写）</w:t>
            </w:r>
          </w:p>
        </w:tc>
      </w:tr>
      <w:tr w:rsidR="009E2108" w:rsidTr="008570BC">
        <w:tc>
          <w:tcPr>
            <w:tcW w:w="2840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B61274">
              <w:rPr>
                <w:rFonts w:ascii="仿宋_GB2312" w:eastAsia="仿宋_GB2312" w:hAnsi="仿宋" w:cs="Arial" w:hint="eastAsia"/>
                <w:color w:val="000000" w:themeColor="text1"/>
                <w:sz w:val="32"/>
                <w:szCs w:val="32"/>
              </w:rPr>
              <w:t>皖</w:t>
            </w:r>
            <w:r>
              <w:rPr>
                <w:rFonts w:ascii="仿宋_GB2312" w:eastAsia="仿宋_GB2312" w:hAnsi="仿宋" w:cs="Arial" w:hint="eastAsia"/>
                <w:color w:val="000000" w:themeColor="text1"/>
                <w:sz w:val="32"/>
                <w:szCs w:val="32"/>
              </w:rPr>
              <w:t>AC</w:t>
            </w:r>
            <w:r w:rsidRPr="00B61274">
              <w:rPr>
                <w:rFonts w:ascii="仿宋_GB2312" w:eastAsia="仿宋_GB2312" w:hAnsi="仿宋" w:cs="Arial" w:hint="eastAsia"/>
                <w:color w:val="000000" w:themeColor="text1"/>
                <w:sz w:val="32"/>
                <w:szCs w:val="32"/>
              </w:rPr>
              <w:t>4848</w:t>
            </w:r>
          </w:p>
        </w:tc>
        <w:tc>
          <w:tcPr>
            <w:tcW w:w="2841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</w:tr>
      <w:tr w:rsidR="009E2108" w:rsidTr="008570BC">
        <w:tc>
          <w:tcPr>
            <w:tcW w:w="2840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合计</w:t>
            </w:r>
          </w:p>
        </w:tc>
        <w:tc>
          <w:tcPr>
            <w:tcW w:w="2841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2841" w:type="dxa"/>
          </w:tcPr>
          <w:p w:rsidR="009E2108" w:rsidRDefault="009E2108" w:rsidP="008570BC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</w:tr>
    </w:tbl>
    <w:p w:rsidR="009E2108" w:rsidRDefault="009E2108" w:rsidP="009E2108">
      <w:pPr>
        <w:spacing w:line="560" w:lineRule="exact"/>
        <w:ind w:firstLine="20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说明：若投标人报价相同，则由招标方抽签决定中标人。</w:t>
      </w:r>
    </w:p>
    <w:p w:rsidR="009E2108" w:rsidRDefault="009E2108" w:rsidP="009E2108">
      <w:pPr>
        <w:spacing w:line="560" w:lineRule="exact"/>
        <w:ind w:firstLine="20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9E2108" w:rsidRDefault="009E2108" w:rsidP="009E2108">
      <w:pPr>
        <w:spacing w:line="560" w:lineRule="exact"/>
        <w:ind w:firstLine="20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投标人（签章，自然人签字）：</w:t>
      </w:r>
    </w:p>
    <w:p w:rsidR="009E2108" w:rsidRPr="00867F69" w:rsidRDefault="009E2108" w:rsidP="009E2108">
      <w:pPr>
        <w:spacing w:line="560" w:lineRule="exact"/>
        <w:ind w:firstLine="20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日期：              </w:t>
      </w:r>
    </w:p>
    <w:p w:rsidR="00852756" w:rsidRDefault="00852756"/>
    <w:sectPr w:rsidR="00852756" w:rsidSect="0085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108"/>
    <w:rsid w:val="0008204B"/>
    <w:rsid w:val="000F6B56"/>
    <w:rsid w:val="00852756"/>
    <w:rsid w:val="009E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1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</dc:creator>
  <cp:lastModifiedBy>JZY</cp:lastModifiedBy>
  <cp:revision>1</cp:revision>
  <dcterms:created xsi:type="dcterms:W3CDTF">2019-05-06T07:29:00Z</dcterms:created>
  <dcterms:modified xsi:type="dcterms:W3CDTF">2019-05-06T07:29:00Z</dcterms:modified>
</cp:coreProperties>
</file>